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72" w:rsidRPr="00F67742" w:rsidRDefault="00F67742" w:rsidP="00F67742">
      <w:pPr>
        <w:bidi/>
        <w:jc w:val="both"/>
        <w:rPr>
          <w:rFonts w:asciiTheme="majorBidi" w:hAnsiTheme="majorBidi" w:cstheme="majorBidi" w:hint="cs"/>
          <w:sz w:val="48"/>
          <w:szCs w:val="48"/>
          <w:lang w:bidi="ar-TN"/>
        </w:rPr>
      </w:pPr>
      <w:r w:rsidRPr="00F67742">
        <w:rPr>
          <w:rFonts w:asciiTheme="majorBidi" w:hAnsiTheme="majorBidi" w:cstheme="majorBidi"/>
          <w:sz w:val="48"/>
          <w:szCs w:val="48"/>
          <w:rtl/>
        </w:rPr>
        <w:t>بعد ليلة ممطرة ارتوت الأرض خلالها و استقت، لاح الصبح حاملا في باطنه الحياة و الفرحة كاشفا عن نور شمسه الوهاج الذي أضاء السماء بعد ظلمتها فوضح جمال زرقتها و وسع اممتدادها. نهض رمزي،زينب و حازم بكل نشاط و حيوية متحمسين لزيارة ضيعة العم حمزة و قضاء يوم بين أحضان الطبيعة. فور وصولهم، انبهر الأطفال من جمال الضيعة الفسيحة المليئة باشحار الزيتون  المتثاقلة ذات  الاغصان المتدلية</w:t>
      </w:r>
      <w:bookmarkStart w:id="0" w:name="_GoBack"/>
      <w:bookmarkEnd w:id="0"/>
    </w:p>
    <w:sectPr w:rsidR="00FF3C72" w:rsidRPr="00F67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42"/>
    <w:rsid w:val="00F67742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EFDFD-3419-4E79-8EB4-0AD0A06A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2020-04-03T16:59:00Z</dcterms:created>
  <dcterms:modified xsi:type="dcterms:W3CDTF">2020-04-03T17:01:00Z</dcterms:modified>
</cp:coreProperties>
</file>